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18,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0001830072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iPower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333-297399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30072" TargetMode="External"/><Relationship Id="rId3" Type="http://schemas.openxmlformats.org/officeDocument/2006/relationships/hyperlink" Target="http://www.sec.gov/cgi-bin/browse-edgar?action=getcompany&amp;filenum=333-29739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191</Characters>
  <CharactersWithSpaces>208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